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0D22" w14:textId="111738F6" w:rsidR="00B642EC" w:rsidRDefault="00B642EC">
      <w:r>
        <w:t>The AGM on 25</w:t>
      </w:r>
      <w:r w:rsidRPr="00B642EC">
        <w:rPr>
          <w:vertAlign w:val="superscript"/>
        </w:rPr>
        <w:t>th</w:t>
      </w:r>
      <w:r>
        <w:t xml:space="preserve"> February 2020 agreed the fee levels </w:t>
      </w:r>
      <w:r w:rsidR="00284795">
        <w:t xml:space="preserve">for 2020 </w:t>
      </w:r>
      <w:r>
        <w:t>as follows:</w:t>
      </w:r>
    </w:p>
    <w:tbl>
      <w:tblPr>
        <w:tblStyle w:val="TableGrid"/>
        <w:tblW w:w="0" w:type="auto"/>
        <w:tblLook w:val="04A0" w:firstRow="1" w:lastRow="0" w:firstColumn="1" w:lastColumn="0" w:noHBand="0" w:noVBand="1"/>
      </w:tblPr>
      <w:tblGrid>
        <w:gridCol w:w="3005"/>
        <w:gridCol w:w="3005"/>
        <w:gridCol w:w="3006"/>
      </w:tblGrid>
      <w:tr w:rsidR="00B642EC" w14:paraId="39255DEA" w14:textId="77777777" w:rsidTr="00B642EC">
        <w:tc>
          <w:tcPr>
            <w:tcW w:w="3005" w:type="dxa"/>
          </w:tcPr>
          <w:p w14:paraId="427FC553" w14:textId="778EBD0A" w:rsidR="00B642EC" w:rsidRPr="00B642EC" w:rsidRDefault="00B642EC">
            <w:pPr>
              <w:rPr>
                <w:b/>
                <w:bCs/>
              </w:rPr>
            </w:pPr>
            <w:r w:rsidRPr="00B642EC">
              <w:rPr>
                <w:b/>
                <w:bCs/>
              </w:rPr>
              <w:t>Member Category</w:t>
            </w:r>
          </w:p>
        </w:tc>
        <w:tc>
          <w:tcPr>
            <w:tcW w:w="3005" w:type="dxa"/>
          </w:tcPr>
          <w:p w14:paraId="3AC1D885" w14:textId="0261FF4E" w:rsidR="00B642EC" w:rsidRPr="00B642EC" w:rsidRDefault="00B642EC" w:rsidP="00B642EC">
            <w:pPr>
              <w:jc w:val="center"/>
              <w:rPr>
                <w:b/>
                <w:bCs/>
              </w:rPr>
            </w:pPr>
            <w:r w:rsidRPr="00B642EC">
              <w:rPr>
                <w:b/>
                <w:bCs/>
              </w:rPr>
              <w:t>IRGC Sub</w:t>
            </w:r>
          </w:p>
        </w:tc>
        <w:tc>
          <w:tcPr>
            <w:tcW w:w="3006" w:type="dxa"/>
          </w:tcPr>
          <w:p w14:paraId="399C3837" w14:textId="60C6CE9E" w:rsidR="00B642EC" w:rsidRPr="00B642EC" w:rsidRDefault="00B642EC" w:rsidP="00B642EC">
            <w:pPr>
              <w:jc w:val="center"/>
              <w:rPr>
                <w:b/>
                <w:bCs/>
              </w:rPr>
            </w:pPr>
            <w:r w:rsidRPr="00B642EC">
              <w:rPr>
                <w:b/>
                <w:bCs/>
              </w:rPr>
              <w:t>SGU / Ayrshire Subs</w:t>
            </w:r>
          </w:p>
        </w:tc>
      </w:tr>
      <w:tr w:rsidR="00B642EC" w14:paraId="3AF90607" w14:textId="77777777" w:rsidTr="00B642EC">
        <w:tc>
          <w:tcPr>
            <w:tcW w:w="3005" w:type="dxa"/>
          </w:tcPr>
          <w:p w14:paraId="69909BDE" w14:textId="02993C61" w:rsidR="00B642EC" w:rsidRDefault="00B642EC">
            <w:r>
              <w:t>Full Member</w:t>
            </w:r>
          </w:p>
        </w:tc>
        <w:tc>
          <w:tcPr>
            <w:tcW w:w="3005" w:type="dxa"/>
          </w:tcPr>
          <w:p w14:paraId="6BB886E3" w14:textId="681BD7BF" w:rsidR="00B642EC" w:rsidRDefault="00B642EC" w:rsidP="00B642EC">
            <w:pPr>
              <w:jc w:val="center"/>
            </w:pPr>
            <w:r>
              <w:t>£260.00</w:t>
            </w:r>
          </w:p>
        </w:tc>
        <w:tc>
          <w:tcPr>
            <w:tcW w:w="3006" w:type="dxa"/>
          </w:tcPr>
          <w:p w14:paraId="211B9A3E" w14:textId="09DA2145" w:rsidR="00B642EC" w:rsidRDefault="00B642EC" w:rsidP="00B642EC">
            <w:pPr>
              <w:jc w:val="center"/>
            </w:pPr>
            <w:r>
              <w:t>Included in IRGC Sub</w:t>
            </w:r>
          </w:p>
        </w:tc>
      </w:tr>
      <w:tr w:rsidR="00B642EC" w14:paraId="0ADA750F" w14:textId="77777777" w:rsidTr="00B642EC">
        <w:tc>
          <w:tcPr>
            <w:tcW w:w="3005" w:type="dxa"/>
          </w:tcPr>
          <w:p w14:paraId="7E691BA6" w14:textId="6FF5F19C" w:rsidR="00B642EC" w:rsidRDefault="00B642EC">
            <w:r>
              <w:t xml:space="preserve">Senior </w:t>
            </w:r>
          </w:p>
        </w:tc>
        <w:tc>
          <w:tcPr>
            <w:tcW w:w="3005" w:type="dxa"/>
          </w:tcPr>
          <w:p w14:paraId="215698BB" w14:textId="5D73F8A2" w:rsidR="00B642EC" w:rsidRDefault="00160C70" w:rsidP="00B642EC">
            <w:pPr>
              <w:jc w:val="center"/>
            </w:pPr>
            <w:r>
              <w:t>£</w:t>
            </w:r>
            <w:r w:rsidR="005D4762">
              <w:t>14</w:t>
            </w:r>
            <w:r w:rsidR="00006031">
              <w:t>5</w:t>
            </w:r>
            <w:bookmarkStart w:id="0" w:name="_GoBack"/>
            <w:bookmarkEnd w:id="0"/>
            <w:r w:rsidR="005B211E">
              <w:t>.00</w:t>
            </w:r>
          </w:p>
        </w:tc>
        <w:tc>
          <w:tcPr>
            <w:tcW w:w="3006" w:type="dxa"/>
          </w:tcPr>
          <w:p w14:paraId="122E074B" w14:textId="5FEBEE71" w:rsidR="00B642EC" w:rsidRDefault="00B642EC" w:rsidP="00B642EC">
            <w:pPr>
              <w:jc w:val="center"/>
            </w:pPr>
            <w:r>
              <w:t>Included in IRGC Sub</w:t>
            </w:r>
          </w:p>
        </w:tc>
      </w:tr>
      <w:tr w:rsidR="00B642EC" w14:paraId="422FDFE4" w14:textId="77777777" w:rsidTr="00B642EC">
        <w:tc>
          <w:tcPr>
            <w:tcW w:w="3005" w:type="dxa"/>
          </w:tcPr>
          <w:p w14:paraId="79C96563" w14:textId="079F61D3" w:rsidR="00B642EC" w:rsidRDefault="00B642EC">
            <w:r>
              <w:t>40 Year</w:t>
            </w:r>
            <w:r w:rsidR="005D4762">
              <w:t xml:space="preserve"> member</w:t>
            </w:r>
          </w:p>
        </w:tc>
        <w:tc>
          <w:tcPr>
            <w:tcW w:w="3005" w:type="dxa"/>
          </w:tcPr>
          <w:p w14:paraId="3E4375DC" w14:textId="29CC8949" w:rsidR="00B642EC" w:rsidRDefault="00160C70" w:rsidP="00B642EC">
            <w:pPr>
              <w:jc w:val="center"/>
            </w:pPr>
            <w:r>
              <w:t>£</w:t>
            </w:r>
            <w:r w:rsidR="005D4762">
              <w:t>110.00</w:t>
            </w:r>
          </w:p>
        </w:tc>
        <w:tc>
          <w:tcPr>
            <w:tcW w:w="3006" w:type="dxa"/>
          </w:tcPr>
          <w:p w14:paraId="3D0D4C2B" w14:textId="721C8D0B" w:rsidR="00B642EC" w:rsidRDefault="00B642EC" w:rsidP="00B642EC">
            <w:pPr>
              <w:jc w:val="center"/>
            </w:pPr>
            <w:r>
              <w:t>Included in IRGC Sub</w:t>
            </w:r>
          </w:p>
        </w:tc>
      </w:tr>
      <w:tr w:rsidR="00B642EC" w14:paraId="0BDBC7C5" w14:textId="77777777" w:rsidTr="00B642EC">
        <w:tc>
          <w:tcPr>
            <w:tcW w:w="3005" w:type="dxa"/>
          </w:tcPr>
          <w:p w14:paraId="41AD189A" w14:textId="6CBBF263" w:rsidR="00B642EC" w:rsidRDefault="00B642EC">
            <w:r>
              <w:t>Associate Member (non playing)</w:t>
            </w:r>
          </w:p>
        </w:tc>
        <w:tc>
          <w:tcPr>
            <w:tcW w:w="3005" w:type="dxa"/>
          </w:tcPr>
          <w:p w14:paraId="28959F91" w14:textId="58E4497E" w:rsidR="00B642EC" w:rsidRDefault="00B642EC" w:rsidP="00B642EC">
            <w:pPr>
              <w:jc w:val="center"/>
            </w:pPr>
            <w:r>
              <w:t>£60.00</w:t>
            </w:r>
          </w:p>
        </w:tc>
        <w:tc>
          <w:tcPr>
            <w:tcW w:w="3006" w:type="dxa"/>
          </w:tcPr>
          <w:p w14:paraId="0F174C6E" w14:textId="60E9E15D" w:rsidR="00B642EC" w:rsidRDefault="00B642EC" w:rsidP="00B642EC">
            <w:pPr>
              <w:jc w:val="center"/>
            </w:pPr>
            <w:r>
              <w:t>Not payable</w:t>
            </w:r>
          </w:p>
        </w:tc>
      </w:tr>
      <w:tr w:rsidR="00B642EC" w14:paraId="1ED63C0F" w14:textId="77777777" w:rsidTr="00B642EC">
        <w:tc>
          <w:tcPr>
            <w:tcW w:w="3005" w:type="dxa"/>
          </w:tcPr>
          <w:p w14:paraId="098B7FB3" w14:textId="778C4D37" w:rsidR="00B642EC" w:rsidRDefault="00B642EC">
            <w:r>
              <w:t>Honorary (playing)</w:t>
            </w:r>
          </w:p>
        </w:tc>
        <w:tc>
          <w:tcPr>
            <w:tcW w:w="3005" w:type="dxa"/>
          </w:tcPr>
          <w:p w14:paraId="47AEB32B" w14:textId="05E4F5E9" w:rsidR="00B642EC" w:rsidRDefault="00B642EC" w:rsidP="00B642EC">
            <w:pPr>
              <w:jc w:val="center"/>
            </w:pPr>
            <w:r>
              <w:t>Nil</w:t>
            </w:r>
          </w:p>
        </w:tc>
        <w:tc>
          <w:tcPr>
            <w:tcW w:w="3006" w:type="dxa"/>
          </w:tcPr>
          <w:p w14:paraId="141C5ADB" w14:textId="328A0719" w:rsidR="00B642EC" w:rsidRDefault="00B642EC" w:rsidP="00B642EC">
            <w:pPr>
              <w:jc w:val="center"/>
            </w:pPr>
            <w:r>
              <w:t>Payable at £17.10 plus VAT</w:t>
            </w:r>
            <w:r w:rsidR="00944468">
              <w:t xml:space="preserve"> =£20.52</w:t>
            </w:r>
          </w:p>
        </w:tc>
      </w:tr>
      <w:tr w:rsidR="00B642EC" w14:paraId="133D8669" w14:textId="77777777" w:rsidTr="00B642EC">
        <w:tc>
          <w:tcPr>
            <w:tcW w:w="3005" w:type="dxa"/>
          </w:tcPr>
          <w:p w14:paraId="459770B8" w14:textId="787BCD83" w:rsidR="00B642EC" w:rsidRDefault="00944468">
            <w:r>
              <w:t>Honorary</w:t>
            </w:r>
            <w:r w:rsidR="00B642EC">
              <w:t xml:space="preserve"> (non playing)</w:t>
            </w:r>
          </w:p>
        </w:tc>
        <w:tc>
          <w:tcPr>
            <w:tcW w:w="3005" w:type="dxa"/>
          </w:tcPr>
          <w:p w14:paraId="5DCC26DF" w14:textId="4A41A3C7" w:rsidR="00B642EC" w:rsidRDefault="00B642EC" w:rsidP="00B642EC">
            <w:pPr>
              <w:jc w:val="center"/>
            </w:pPr>
            <w:r>
              <w:t>Nil</w:t>
            </w:r>
          </w:p>
        </w:tc>
        <w:tc>
          <w:tcPr>
            <w:tcW w:w="3006" w:type="dxa"/>
          </w:tcPr>
          <w:p w14:paraId="7BFC25A8" w14:textId="363A1A96" w:rsidR="00B642EC" w:rsidRDefault="00B642EC" w:rsidP="00B642EC">
            <w:pPr>
              <w:jc w:val="center"/>
            </w:pPr>
            <w:r>
              <w:t>Not payable</w:t>
            </w:r>
          </w:p>
        </w:tc>
      </w:tr>
    </w:tbl>
    <w:p w14:paraId="4F977FBD" w14:textId="77777777" w:rsidR="00D02F32" w:rsidRDefault="00D02F32"/>
    <w:p w14:paraId="16B6520E" w14:textId="011A57FF" w:rsidR="00160C70" w:rsidRDefault="00160C70">
      <w:r>
        <w:t>All fees are payable prior to the season beginning on 1</w:t>
      </w:r>
      <w:r w:rsidRPr="00160C70">
        <w:rPr>
          <w:vertAlign w:val="superscript"/>
        </w:rPr>
        <w:t>st</w:t>
      </w:r>
      <w:r>
        <w:t xml:space="preserve"> April 2020. Due to legislative barriers the club is not able to</w:t>
      </w:r>
      <w:r w:rsidR="00F90092">
        <w:t xml:space="preserve"> facilitate </w:t>
      </w:r>
      <w:r>
        <w:t xml:space="preserve">membership fees </w:t>
      </w:r>
      <w:r w:rsidR="00F90092">
        <w:t>being</w:t>
      </w:r>
      <w:r>
        <w:t xml:space="preserve"> paid by instalments.</w:t>
      </w:r>
      <w:r w:rsidR="00D02F32">
        <w:t xml:space="preserve"> </w:t>
      </w:r>
      <w:r>
        <w:t xml:space="preserve">A list of the membership at the close of Season 2019 has been prepared showing the fees payable by each existing member.  If you require to check your own personal details please email </w:t>
      </w:r>
      <w:hyperlink r:id="rId7" w:history="1">
        <w:r w:rsidRPr="00AC5A6E">
          <w:rPr>
            <w:rStyle w:val="Hyperlink"/>
          </w:rPr>
          <w:t>secretary@irgc.co.uk</w:t>
        </w:r>
      </w:hyperlink>
      <w:r>
        <w:t xml:space="preserve"> who will confirm the amount payable</w:t>
      </w:r>
      <w:r w:rsidR="00944468">
        <w:t xml:space="preserve"> by you</w:t>
      </w:r>
      <w:r>
        <w:t>.</w:t>
      </w:r>
    </w:p>
    <w:p w14:paraId="199BCF0E" w14:textId="771CBB90" w:rsidR="00160C70" w:rsidRDefault="00AE616D">
      <w:r>
        <w:t>A</w:t>
      </w:r>
      <w:r w:rsidR="00160C70">
        <w:t xml:space="preserve">ny existed member </w:t>
      </w:r>
      <w:r>
        <w:t xml:space="preserve">who </w:t>
      </w:r>
      <w:r w:rsidR="00160C70">
        <w:t>wishes to resign</w:t>
      </w:r>
      <w:r w:rsidR="00944468">
        <w:t xml:space="preserve"> their membership</w:t>
      </w:r>
      <w:r w:rsidR="00160C70">
        <w:t xml:space="preserve"> is reminded that they should do so in writing and return any keys, membership cards with their resignation letter.  The club will refund any balances due to members who follow </w:t>
      </w:r>
      <w:r w:rsidR="00620BD5">
        <w:t xml:space="preserve">this process </w:t>
      </w:r>
      <w:r w:rsidR="00160C70">
        <w:t>by cheque</w:t>
      </w:r>
      <w:r w:rsidR="00620BD5">
        <w:t>,</w:t>
      </w:r>
      <w:r w:rsidR="00F90092">
        <w:t xml:space="preserve"> within 14 days of the </w:t>
      </w:r>
      <w:r>
        <w:t xml:space="preserve">written </w:t>
      </w:r>
      <w:r w:rsidR="00F90092">
        <w:t>resignation</w:t>
      </w:r>
      <w:r>
        <w:t xml:space="preserve"> </w:t>
      </w:r>
      <w:r w:rsidR="00620BD5">
        <w:t xml:space="preserve">and </w:t>
      </w:r>
      <w:r w:rsidR="00C72C7D">
        <w:t xml:space="preserve">keys etc. </w:t>
      </w:r>
      <w:r>
        <w:t>being received</w:t>
      </w:r>
      <w:r w:rsidR="00160C70">
        <w:t xml:space="preserve">. </w:t>
      </w:r>
    </w:p>
    <w:p w14:paraId="0191D04F" w14:textId="4BD7027F" w:rsidR="00160C70" w:rsidRDefault="00160C70">
      <w:r>
        <w:t xml:space="preserve">Any existing member who does not pay their fees by 31 March 2020 and who has not submitted a </w:t>
      </w:r>
      <w:r w:rsidR="00F90092">
        <w:t>written</w:t>
      </w:r>
      <w:r>
        <w:t xml:space="preserve"> letter of resignation (email to </w:t>
      </w:r>
      <w:hyperlink r:id="rId8" w:history="1">
        <w:r w:rsidRPr="00AC5A6E">
          <w:rPr>
            <w:rStyle w:val="Hyperlink"/>
          </w:rPr>
          <w:t>secretary@irgc.co.uk</w:t>
        </w:r>
      </w:hyperlink>
      <w:r>
        <w:t xml:space="preserve"> will be accepted)  </w:t>
      </w:r>
      <w:r w:rsidR="00F90092">
        <w:t>will be considered in default on 1</w:t>
      </w:r>
      <w:r w:rsidR="00F90092" w:rsidRPr="00F90092">
        <w:rPr>
          <w:vertAlign w:val="superscript"/>
        </w:rPr>
        <w:t>st</w:t>
      </w:r>
      <w:r w:rsidR="00F90092">
        <w:t xml:space="preserve"> April 2020. Members in default may not enter</w:t>
      </w:r>
      <w:r w:rsidR="00AE616D">
        <w:t>/play</w:t>
      </w:r>
      <w:r w:rsidR="00F90092">
        <w:t xml:space="preserve"> competitions and should not utilise their members cards in the club house even if </w:t>
      </w:r>
      <w:r w:rsidR="00AE616D">
        <w:t xml:space="preserve">they are </w:t>
      </w:r>
      <w:r w:rsidR="00F90092">
        <w:t>signed in as a guest.</w:t>
      </w:r>
      <w:r w:rsidR="005951FE">
        <w:t xml:space="preserve"> </w:t>
      </w:r>
    </w:p>
    <w:p w14:paraId="16599CCD" w14:textId="544D856F" w:rsidR="00F90092" w:rsidRDefault="00F90092">
      <w:r>
        <w:t xml:space="preserve">Current members who are found to still be in default by 30 April 2020 will be removed from the membership list </w:t>
      </w:r>
      <w:r w:rsidR="005D4762">
        <w:t xml:space="preserve">and </w:t>
      </w:r>
      <w:r>
        <w:t xml:space="preserve">any balances held on members cards </w:t>
      </w:r>
      <w:r w:rsidRPr="00F90092">
        <w:t xml:space="preserve">will </w:t>
      </w:r>
      <w:r>
        <w:t xml:space="preserve">be </w:t>
      </w:r>
      <w:r w:rsidRPr="00F90092">
        <w:t>forfeited</w:t>
      </w:r>
      <w:r w:rsidR="00944468">
        <w:t xml:space="preserve"> and treated as a donation to the club</w:t>
      </w:r>
      <w:r>
        <w:t xml:space="preserve">. </w:t>
      </w:r>
    </w:p>
    <w:p w14:paraId="72B506C6" w14:textId="661D8E92" w:rsidR="00F90092" w:rsidRDefault="00944468">
      <w:pPr>
        <w:rPr>
          <w:b/>
          <w:bCs/>
        </w:rPr>
      </w:pPr>
      <w:r>
        <w:rPr>
          <w:b/>
          <w:bCs/>
        </w:rPr>
        <w:t xml:space="preserve">Available </w:t>
      </w:r>
      <w:r w:rsidR="00F90092" w:rsidRPr="00F90092">
        <w:rPr>
          <w:b/>
          <w:bCs/>
        </w:rPr>
        <w:t>Methods of Payment</w:t>
      </w:r>
    </w:p>
    <w:p w14:paraId="25FA9DA8" w14:textId="4C9ECF4E" w:rsidR="00F90092" w:rsidRPr="00F90092" w:rsidRDefault="00F90092">
      <w:r w:rsidRPr="00F90092">
        <w:t xml:space="preserve">The available methods of payment </w:t>
      </w:r>
      <w:r w:rsidR="00944468">
        <w:t xml:space="preserve">in order of the clubs’ preference </w:t>
      </w:r>
      <w:r w:rsidRPr="00F90092">
        <w:t>are as follows:</w:t>
      </w:r>
    </w:p>
    <w:p w14:paraId="3E5FFD55" w14:textId="749FFAAB" w:rsidR="00F90092" w:rsidRPr="004B500C" w:rsidRDefault="00944468" w:rsidP="00F90092">
      <w:pPr>
        <w:pStyle w:val="ListParagraph"/>
        <w:numPr>
          <w:ilvl w:val="0"/>
          <w:numId w:val="1"/>
        </w:numPr>
      </w:pPr>
      <w:r w:rsidRPr="004B500C">
        <w:t>By Bank transfer</w:t>
      </w:r>
      <w:r w:rsidR="004B500C" w:rsidRPr="004B500C">
        <w:t xml:space="preserve"> </w:t>
      </w:r>
    </w:p>
    <w:p w14:paraId="61F73765" w14:textId="2956F137" w:rsidR="00944468" w:rsidRPr="004B500C" w:rsidRDefault="00944468" w:rsidP="00F90092">
      <w:pPr>
        <w:pStyle w:val="ListParagraph"/>
        <w:numPr>
          <w:ilvl w:val="0"/>
          <w:numId w:val="1"/>
        </w:numPr>
      </w:pPr>
      <w:r w:rsidRPr="004B500C">
        <w:t>By cheque</w:t>
      </w:r>
      <w:r w:rsidR="004B500C" w:rsidRPr="004B500C">
        <w:t xml:space="preserve"> </w:t>
      </w:r>
    </w:p>
    <w:p w14:paraId="0A62A3EB" w14:textId="796ED741" w:rsidR="00944468" w:rsidRPr="004B500C" w:rsidRDefault="00944468" w:rsidP="00F90092">
      <w:pPr>
        <w:pStyle w:val="ListParagraph"/>
        <w:numPr>
          <w:ilvl w:val="0"/>
          <w:numId w:val="1"/>
        </w:numPr>
      </w:pPr>
      <w:r w:rsidRPr="004B500C">
        <w:t>By cash</w:t>
      </w:r>
    </w:p>
    <w:p w14:paraId="3B61E65D" w14:textId="77777777" w:rsidR="004B500C" w:rsidRPr="004B500C" w:rsidRDefault="00944468" w:rsidP="00944468">
      <w:pPr>
        <w:pStyle w:val="ListParagraph"/>
        <w:numPr>
          <w:ilvl w:val="0"/>
          <w:numId w:val="1"/>
        </w:numPr>
      </w:pPr>
      <w:r w:rsidRPr="004B500C">
        <w:t>By debit/credit card</w:t>
      </w:r>
      <w:r w:rsidR="004B500C" w:rsidRPr="004B500C">
        <w:t xml:space="preserve"> </w:t>
      </w:r>
    </w:p>
    <w:p w14:paraId="728F8B19" w14:textId="77777777" w:rsidR="00026685" w:rsidRDefault="004B500C">
      <w:r w:rsidRPr="004B500C">
        <w:t xml:space="preserve">Methods 2,3 &amp; 4 must be done at the clubhouse and be taken by a member of the management committee who </w:t>
      </w:r>
      <w:r>
        <w:t xml:space="preserve">must </w:t>
      </w:r>
      <w:r w:rsidRPr="004B500C">
        <w:t>provide a written receipt. Members should not</w:t>
      </w:r>
      <w:r>
        <w:t>e</w:t>
      </w:r>
      <w:r w:rsidRPr="004B500C">
        <w:t xml:space="preserve"> that paying by debit card / credit card costs the club commission.  For that </w:t>
      </w:r>
      <w:r w:rsidR="00682401" w:rsidRPr="004B500C">
        <w:t>reason,</w:t>
      </w:r>
      <w:r w:rsidRPr="004B500C">
        <w:t xml:space="preserve"> it is the least preferred option of payment.</w:t>
      </w:r>
      <w:r>
        <w:t xml:space="preserve"> </w:t>
      </w:r>
      <w:r w:rsidR="00D02F32">
        <w:t xml:space="preserve"> </w:t>
      </w:r>
    </w:p>
    <w:p w14:paraId="381A293B" w14:textId="3C6BBAA0" w:rsidR="00E305C8" w:rsidRPr="009B4306" w:rsidRDefault="009B4306">
      <w:pPr>
        <w:rPr>
          <w:b/>
          <w:bCs/>
        </w:rPr>
      </w:pPr>
      <w:r w:rsidRPr="009B4306">
        <w:rPr>
          <w:b/>
          <w:bCs/>
        </w:rPr>
        <w:t>KA Leisure Card</w:t>
      </w:r>
      <w:r w:rsidR="00D02F32" w:rsidRPr="009B4306">
        <w:rPr>
          <w:b/>
          <w:bCs/>
        </w:rPr>
        <w:t xml:space="preserve"> </w:t>
      </w:r>
      <w:r w:rsidR="001F79CD">
        <w:rPr>
          <w:b/>
          <w:bCs/>
        </w:rPr>
        <w:t>/</w:t>
      </w:r>
      <w:r w:rsidR="001F631D">
        <w:rPr>
          <w:b/>
          <w:bCs/>
        </w:rPr>
        <w:t xml:space="preserve"> Green Fees</w:t>
      </w:r>
    </w:p>
    <w:p w14:paraId="1B676BA0" w14:textId="7DB90D5F" w:rsidR="00E305C8" w:rsidRDefault="009B4306">
      <w:r>
        <w:t xml:space="preserve">It is not </w:t>
      </w:r>
      <w:r w:rsidR="0076621F">
        <w:t xml:space="preserve">a prerequisite for </w:t>
      </w:r>
      <w:r w:rsidR="007D249B">
        <w:t xml:space="preserve">members of the club to </w:t>
      </w:r>
      <w:r w:rsidR="0050724C">
        <w:t>pay for</w:t>
      </w:r>
      <w:r w:rsidR="007D249B">
        <w:t xml:space="preserve"> an annual three course</w:t>
      </w:r>
      <w:r w:rsidR="001F631D">
        <w:t xml:space="preserve"> card</w:t>
      </w:r>
      <w:r w:rsidR="00CA2526">
        <w:t xml:space="preserve"> from KA Leisure. Member</w:t>
      </w:r>
      <w:r w:rsidR="0050724C">
        <w:t>s</w:t>
      </w:r>
      <w:r w:rsidR="00CA2526">
        <w:t xml:space="preserve"> </w:t>
      </w:r>
      <w:r w:rsidR="00CA2526" w:rsidRPr="00F24248">
        <w:rPr>
          <w:b/>
          <w:bCs/>
          <w:color w:val="FF0000"/>
        </w:rPr>
        <w:t>must</w:t>
      </w:r>
      <w:r w:rsidR="00CA2526">
        <w:t xml:space="preserve"> however have a valid </w:t>
      </w:r>
      <w:r w:rsidR="00465D5D">
        <w:t xml:space="preserve">green fee </w:t>
      </w:r>
      <w:r w:rsidR="0050724C">
        <w:t xml:space="preserve">ticket </w:t>
      </w:r>
      <w:r w:rsidR="00E76A88">
        <w:t xml:space="preserve">every time they </w:t>
      </w:r>
      <w:r w:rsidR="0050724C">
        <w:t xml:space="preserve">play </w:t>
      </w:r>
      <w:r w:rsidR="00E76A88">
        <w:t>Ravenspark Golf Course</w:t>
      </w:r>
      <w:r w:rsidR="008D57F9">
        <w:t xml:space="preserve">.  It will be left to members to decide </w:t>
      </w:r>
      <w:r w:rsidR="00E022A6">
        <w:t xml:space="preserve">the most economical option </w:t>
      </w:r>
      <w:r w:rsidR="007A313A">
        <w:t>for them to have a valid ticket to play the course.</w:t>
      </w:r>
      <w:r w:rsidR="00011A0A">
        <w:t xml:space="preserve"> Any member caught playing </w:t>
      </w:r>
      <w:r w:rsidR="00B37C01">
        <w:t xml:space="preserve">the course without a valid KA leisure ticket will be </w:t>
      </w:r>
      <w:r w:rsidR="00940768">
        <w:t xml:space="preserve">reported to the committee of management in addition to </w:t>
      </w:r>
      <w:r w:rsidR="00B37D65">
        <w:t xml:space="preserve">any sanction that KA Leisure </w:t>
      </w:r>
      <w:r w:rsidR="001F79CD">
        <w:t>may seek.</w:t>
      </w:r>
      <w:r w:rsidR="0050724C">
        <w:t xml:space="preserve"> </w:t>
      </w:r>
      <w:r w:rsidR="00E305C8">
        <w:br w:type="page"/>
      </w:r>
    </w:p>
    <w:p w14:paraId="493FC26F" w14:textId="5816E122" w:rsidR="009A3A74" w:rsidRDefault="00C65BDB">
      <w:r>
        <w:lastRenderedPageBreak/>
        <w:t>Members of the Committee will be available on the following days to take fee</w:t>
      </w:r>
      <w:r w:rsidR="005249E4">
        <w:t xml:space="preserve"> payments</w:t>
      </w:r>
      <w:r>
        <w:t xml:space="preserve"> at the club:</w:t>
      </w:r>
    </w:p>
    <w:tbl>
      <w:tblPr>
        <w:tblStyle w:val="TableGrid"/>
        <w:tblW w:w="0" w:type="auto"/>
        <w:tblLook w:val="04A0" w:firstRow="1" w:lastRow="0" w:firstColumn="1" w:lastColumn="0" w:noHBand="0" w:noVBand="1"/>
      </w:tblPr>
      <w:tblGrid>
        <w:gridCol w:w="3005"/>
        <w:gridCol w:w="3006"/>
      </w:tblGrid>
      <w:tr w:rsidR="00C17212" w14:paraId="55D8062F" w14:textId="77777777" w:rsidTr="008A3FD2">
        <w:tc>
          <w:tcPr>
            <w:tcW w:w="3005" w:type="dxa"/>
          </w:tcPr>
          <w:p w14:paraId="7F7129EB" w14:textId="078AA5CF" w:rsidR="00C17212" w:rsidRPr="008A3FD2" w:rsidRDefault="00C17212">
            <w:pPr>
              <w:rPr>
                <w:b/>
                <w:bCs/>
              </w:rPr>
            </w:pPr>
            <w:r w:rsidRPr="008A3FD2">
              <w:rPr>
                <w:b/>
                <w:bCs/>
              </w:rPr>
              <w:t>Date</w:t>
            </w:r>
          </w:p>
        </w:tc>
        <w:tc>
          <w:tcPr>
            <w:tcW w:w="3006" w:type="dxa"/>
          </w:tcPr>
          <w:p w14:paraId="33621BFA" w14:textId="54FFB060" w:rsidR="00C17212" w:rsidRPr="008A3FD2" w:rsidRDefault="00C17212">
            <w:pPr>
              <w:rPr>
                <w:b/>
                <w:bCs/>
              </w:rPr>
            </w:pPr>
            <w:r w:rsidRPr="008A3FD2">
              <w:rPr>
                <w:b/>
                <w:bCs/>
              </w:rPr>
              <w:t>Times</w:t>
            </w:r>
          </w:p>
        </w:tc>
      </w:tr>
      <w:tr w:rsidR="00C17212" w14:paraId="7E851D35" w14:textId="77777777" w:rsidTr="008A3FD2">
        <w:tc>
          <w:tcPr>
            <w:tcW w:w="3005" w:type="dxa"/>
          </w:tcPr>
          <w:p w14:paraId="42778ABD" w14:textId="3551A92A" w:rsidR="00C17212" w:rsidRDefault="00C17212">
            <w:r>
              <w:t>Saturday 7/3/2020</w:t>
            </w:r>
          </w:p>
        </w:tc>
        <w:tc>
          <w:tcPr>
            <w:tcW w:w="3006" w:type="dxa"/>
          </w:tcPr>
          <w:p w14:paraId="7F125CF5" w14:textId="62F800AB" w:rsidR="00C17212" w:rsidRDefault="00C17212">
            <w:r>
              <w:t>11-4pm</w:t>
            </w:r>
          </w:p>
        </w:tc>
      </w:tr>
      <w:tr w:rsidR="00C17212" w14:paraId="549FCC8A" w14:textId="77777777" w:rsidTr="008A3FD2">
        <w:tc>
          <w:tcPr>
            <w:tcW w:w="3005" w:type="dxa"/>
          </w:tcPr>
          <w:p w14:paraId="4EE81B2E" w14:textId="460C8798" w:rsidR="00C17212" w:rsidRDefault="00C17212">
            <w:r>
              <w:t>Sunday 8/3/2020</w:t>
            </w:r>
          </w:p>
        </w:tc>
        <w:tc>
          <w:tcPr>
            <w:tcW w:w="3006" w:type="dxa"/>
          </w:tcPr>
          <w:p w14:paraId="39678D2D" w14:textId="748839C9" w:rsidR="00C17212" w:rsidRDefault="00C17212">
            <w:r>
              <w:t>12-4pm</w:t>
            </w:r>
          </w:p>
        </w:tc>
      </w:tr>
      <w:tr w:rsidR="00C17212" w14:paraId="27043E02" w14:textId="77777777" w:rsidTr="008A3FD2">
        <w:tc>
          <w:tcPr>
            <w:tcW w:w="3005" w:type="dxa"/>
          </w:tcPr>
          <w:p w14:paraId="12829658" w14:textId="7D98C419" w:rsidR="00C17212" w:rsidRDefault="00C17212">
            <w:r>
              <w:t>Wednesday 11/3/2020</w:t>
            </w:r>
          </w:p>
        </w:tc>
        <w:tc>
          <w:tcPr>
            <w:tcW w:w="3006" w:type="dxa"/>
          </w:tcPr>
          <w:p w14:paraId="36CE64F8" w14:textId="25106A06" w:rsidR="00C17212" w:rsidRDefault="00C17212">
            <w:r>
              <w:t>11-2pm</w:t>
            </w:r>
          </w:p>
        </w:tc>
      </w:tr>
      <w:tr w:rsidR="00C17212" w14:paraId="223E2C26" w14:textId="77777777" w:rsidTr="008A3FD2">
        <w:tc>
          <w:tcPr>
            <w:tcW w:w="3005" w:type="dxa"/>
          </w:tcPr>
          <w:p w14:paraId="684EEC5B" w14:textId="4DE31E90" w:rsidR="00C17212" w:rsidRDefault="00C17212">
            <w:r>
              <w:t>Saturday 14/3/2020</w:t>
            </w:r>
          </w:p>
        </w:tc>
        <w:tc>
          <w:tcPr>
            <w:tcW w:w="3006" w:type="dxa"/>
          </w:tcPr>
          <w:p w14:paraId="36CE451D" w14:textId="03A47B50" w:rsidR="00C17212" w:rsidRDefault="00C17212">
            <w:r>
              <w:t>11-4pm</w:t>
            </w:r>
          </w:p>
        </w:tc>
      </w:tr>
      <w:tr w:rsidR="00C17212" w14:paraId="0D6F3BE7" w14:textId="77777777" w:rsidTr="008A3FD2">
        <w:tc>
          <w:tcPr>
            <w:tcW w:w="3005" w:type="dxa"/>
          </w:tcPr>
          <w:p w14:paraId="2175C19D" w14:textId="5DC1F785" w:rsidR="00C17212" w:rsidRDefault="00C17212">
            <w:r>
              <w:t>Sunday 15/3/2020</w:t>
            </w:r>
          </w:p>
        </w:tc>
        <w:tc>
          <w:tcPr>
            <w:tcW w:w="3006" w:type="dxa"/>
          </w:tcPr>
          <w:p w14:paraId="3D916227" w14:textId="69FB9B78" w:rsidR="00C17212" w:rsidRDefault="00C17212">
            <w:r>
              <w:t>12-4pm</w:t>
            </w:r>
          </w:p>
        </w:tc>
      </w:tr>
      <w:tr w:rsidR="00C17212" w14:paraId="378023AF" w14:textId="77777777" w:rsidTr="008A3FD2">
        <w:tc>
          <w:tcPr>
            <w:tcW w:w="3005" w:type="dxa"/>
          </w:tcPr>
          <w:p w14:paraId="4BD11925" w14:textId="39301213" w:rsidR="00C17212" w:rsidRDefault="00C17212">
            <w:r>
              <w:t>Wednesday 18/3/2020</w:t>
            </w:r>
          </w:p>
        </w:tc>
        <w:tc>
          <w:tcPr>
            <w:tcW w:w="3006" w:type="dxa"/>
          </w:tcPr>
          <w:p w14:paraId="2FBE6D9E" w14:textId="654BF009" w:rsidR="00C17212" w:rsidRDefault="00C17212">
            <w:r>
              <w:t>11-2pm</w:t>
            </w:r>
          </w:p>
        </w:tc>
      </w:tr>
      <w:tr w:rsidR="00C17212" w14:paraId="22A05BB7" w14:textId="77777777" w:rsidTr="008A3FD2">
        <w:tc>
          <w:tcPr>
            <w:tcW w:w="3005" w:type="dxa"/>
          </w:tcPr>
          <w:p w14:paraId="433D6DC1" w14:textId="135A2081" w:rsidR="00C17212" w:rsidRDefault="00C17212">
            <w:r>
              <w:t>Saturday 21/3/2020</w:t>
            </w:r>
          </w:p>
        </w:tc>
        <w:tc>
          <w:tcPr>
            <w:tcW w:w="3006" w:type="dxa"/>
          </w:tcPr>
          <w:p w14:paraId="26A853B7" w14:textId="48A99CFA" w:rsidR="00C17212" w:rsidRDefault="00C17212">
            <w:r>
              <w:t>11-4pm</w:t>
            </w:r>
          </w:p>
        </w:tc>
      </w:tr>
      <w:tr w:rsidR="00C17212" w14:paraId="5EE998AB" w14:textId="77777777" w:rsidTr="008A3FD2">
        <w:tc>
          <w:tcPr>
            <w:tcW w:w="3005" w:type="dxa"/>
          </w:tcPr>
          <w:p w14:paraId="660AB7F3" w14:textId="2164A670" w:rsidR="00C17212" w:rsidRDefault="00C17212">
            <w:r>
              <w:t>Sunday 22/3/2020</w:t>
            </w:r>
          </w:p>
        </w:tc>
        <w:tc>
          <w:tcPr>
            <w:tcW w:w="3006" w:type="dxa"/>
          </w:tcPr>
          <w:p w14:paraId="443FCEB4" w14:textId="09AC8A56" w:rsidR="00C17212" w:rsidRDefault="00C17212">
            <w:r>
              <w:t>12-4pm</w:t>
            </w:r>
          </w:p>
        </w:tc>
      </w:tr>
      <w:tr w:rsidR="00C17212" w14:paraId="34344852" w14:textId="77777777" w:rsidTr="008A3FD2">
        <w:tc>
          <w:tcPr>
            <w:tcW w:w="3005" w:type="dxa"/>
          </w:tcPr>
          <w:p w14:paraId="1476915D" w14:textId="5D229125" w:rsidR="00C17212" w:rsidRDefault="00C17212">
            <w:r>
              <w:t>Wednesday 25/3/2020</w:t>
            </w:r>
          </w:p>
        </w:tc>
        <w:tc>
          <w:tcPr>
            <w:tcW w:w="3006" w:type="dxa"/>
          </w:tcPr>
          <w:p w14:paraId="23B364F1" w14:textId="20AE030A" w:rsidR="00C17212" w:rsidRDefault="00C17212">
            <w:r>
              <w:t>11-2pm</w:t>
            </w:r>
          </w:p>
        </w:tc>
      </w:tr>
      <w:tr w:rsidR="00C17212" w14:paraId="3D4D5437" w14:textId="77777777" w:rsidTr="008A3FD2">
        <w:tc>
          <w:tcPr>
            <w:tcW w:w="3005" w:type="dxa"/>
          </w:tcPr>
          <w:p w14:paraId="1269B7D9" w14:textId="0D04C39C" w:rsidR="00C17212" w:rsidRDefault="00C17212">
            <w:r>
              <w:t>Saturday 29/3/2020</w:t>
            </w:r>
          </w:p>
        </w:tc>
        <w:tc>
          <w:tcPr>
            <w:tcW w:w="3006" w:type="dxa"/>
          </w:tcPr>
          <w:p w14:paraId="7CBEC30A" w14:textId="1951738D" w:rsidR="00C17212" w:rsidRDefault="00C17212">
            <w:r>
              <w:t>11-4pm</w:t>
            </w:r>
          </w:p>
        </w:tc>
      </w:tr>
      <w:tr w:rsidR="00C17212" w14:paraId="303C02DB" w14:textId="77777777" w:rsidTr="008A3FD2">
        <w:tc>
          <w:tcPr>
            <w:tcW w:w="3005" w:type="dxa"/>
          </w:tcPr>
          <w:p w14:paraId="5F363B44" w14:textId="1437337F" w:rsidR="00C17212" w:rsidRDefault="00C17212">
            <w:r>
              <w:t>Sunday 30/3/2020</w:t>
            </w:r>
          </w:p>
        </w:tc>
        <w:tc>
          <w:tcPr>
            <w:tcW w:w="3006" w:type="dxa"/>
          </w:tcPr>
          <w:p w14:paraId="3E8C87A1" w14:textId="0AE97E15" w:rsidR="00C17212" w:rsidRDefault="00C17212">
            <w:r>
              <w:t>12-4pm</w:t>
            </w:r>
          </w:p>
        </w:tc>
      </w:tr>
      <w:tr w:rsidR="00C17212" w14:paraId="48C89A80" w14:textId="77777777" w:rsidTr="008A3FD2">
        <w:tc>
          <w:tcPr>
            <w:tcW w:w="3005" w:type="dxa"/>
          </w:tcPr>
          <w:p w14:paraId="36C2D3BB" w14:textId="4A4D463A" w:rsidR="00C17212" w:rsidRDefault="00C17212">
            <w:r>
              <w:t>Wednesday 1/4/2020</w:t>
            </w:r>
          </w:p>
        </w:tc>
        <w:tc>
          <w:tcPr>
            <w:tcW w:w="3006" w:type="dxa"/>
          </w:tcPr>
          <w:p w14:paraId="6B41723E" w14:textId="141FDA10" w:rsidR="00C17212" w:rsidRDefault="00C17212">
            <w:r>
              <w:t>11-2pm</w:t>
            </w:r>
          </w:p>
        </w:tc>
      </w:tr>
    </w:tbl>
    <w:p w14:paraId="6655937C" w14:textId="1BF83E3A" w:rsidR="00E218DC" w:rsidRDefault="00E218DC"/>
    <w:p w14:paraId="1D77F6FD" w14:textId="26B073D1" w:rsidR="001D39DB" w:rsidRDefault="001D39DB"/>
    <w:p w14:paraId="5537A508" w14:textId="77777777" w:rsidR="00E218DC" w:rsidRDefault="00E218DC"/>
    <w:p w14:paraId="118EFF87" w14:textId="7C07E05F" w:rsidR="00E308AE" w:rsidRDefault="00E308AE">
      <w:r>
        <w:br w:type="page"/>
      </w:r>
    </w:p>
    <w:p w14:paraId="7A39FCC5" w14:textId="77777777" w:rsidR="00944468" w:rsidRPr="004B500C" w:rsidRDefault="00944468" w:rsidP="004B500C"/>
    <w:p w14:paraId="454D181F" w14:textId="03857A67" w:rsidR="00944468" w:rsidRPr="004B500C" w:rsidRDefault="00944468" w:rsidP="004B500C">
      <w:pPr>
        <w:pStyle w:val="ListParagraph"/>
        <w:numPr>
          <w:ilvl w:val="0"/>
          <w:numId w:val="2"/>
        </w:numPr>
        <w:rPr>
          <w:b/>
          <w:bCs/>
        </w:rPr>
      </w:pPr>
      <w:r w:rsidRPr="004B500C">
        <w:rPr>
          <w:b/>
          <w:bCs/>
        </w:rPr>
        <w:t>Bank Transfer Instructions</w:t>
      </w:r>
      <w:r w:rsidR="00E308AE">
        <w:rPr>
          <w:b/>
          <w:bCs/>
        </w:rPr>
        <w:t xml:space="preserve"> for Subscri</w:t>
      </w:r>
      <w:r w:rsidR="00143141">
        <w:rPr>
          <w:b/>
          <w:bCs/>
        </w:rPr>
        <w:t>ption Payments</w:t>
      </w:r>
    </w:p>
    <w:p w14:paraId="04BC662C" w14:textId="2A4326ED" w:rsidR="00944468" w:rsidRPr="00944468" w:rsidRDefault="00944468" w:rsidP="00944468">
      <w:r w:rsidRPr="00944468">
        <w:t>Members may pay the sums payable by bank transfer by making a transfer to the clubs</w:t>
      </w:r>
      <w:r>
        <w:t>’</w:t>
      </w:r>
      <w:r w:rsidRPr="00944468">
        <w:t xml:space="preserve"> bank account, the details of which are as follows:</w:t>
      </w:r>
    </w:p>
    <w:p w14:paraId="22D9D7FD" w14:textId="66C49F9C" w:rsidR="00944468" w:rsidRDefault="00143141" w:rsidP="00944468">
      <w:pPr>
        <w:rPr>
          <w:b/>
          <w:bCs/>
        </w:rPr>
      </w:pPr>
      <w:r>
        <w:rPr>
          <w:b/>
          <w:bCs/>
        </w:rPr>
        <w:t xml:space="preserve">Account </w:t>
      </w:r>
      <w:r w:rsidR="00944468">
        <w:rPr>
          <w:b/>
          <w:bCs/>
        </w:rPr>
        <w:t xml:space="preserve">Designation: </w:t>
      </w:r>
      <w:r w:rsidR="00200F9B">
        <w:rPr>
          <w:b/>
          <w:bCs/>
        </w:rPr>
        <w:t xml:space="preserve">Irvine </w:t>
      </w:r>
      <w:r w:rsidR="00944468">
        <w:rPr>
          <w:b/>
          <w:bCs/>
        </w:rPr>
        <w:t>Ravenspark Golf Club</w:t>
      </w:r>
    </w:p>
    <w:p w14:paraId="1306A163" w14:textId="2C192D03" w:rsidR="00944468" w:rsidRDefault="00944468" w:rsidP="00944468">
      <w:pPr>
        <w:rPr>
          <w:b/>
          <w:bCs/>
        </w:rPr>
      </w:pPr>
      <w:r>
        <w:rPr>
          <w:b/>
          <w:bCs/>
        </w:rPr>
        <w:t>Sort Code:</w:t>
      </w:r>
      <w:r w:rsidR="00143141">
        <w:rPr>
          <w:b/>
          <w:bCs/>
        </w:rPr>
        <w:t xml:space="preserve"> </w:t>
      </w:r>
      <w:r w:rsidR="00AE1A49">
        <w:rPr>
          <w:b/>
          <w:bCs/>
        </w:rPr>
        <w:t>80</w:t>
      </w:r>
      <w:r w:rsidR="00624FCB">
        <w:rPr>
          <w:b/>
          <w:bCs/>
        </w:rPr>
        <w:t>-08-42</w:t>
      </w:r>
    </w:p>
    <w:p w14:paraId="1222C5E5" w14:textId="280B70B4" w:rsidR="00944468" w:rsidRDefault="00944468" w:rsidP="00944468">
      <w:pPr>
        <w:rPr>
          <w:b/>
          <w:bCs/>
        </w:rPr>
      </w:pPr>
      <w:r>
        <w:rPr>
          <w:b/>
          <w:bCs/>
        </w:rPr>
        <w:t>Account Number:</w:t>
      </w:r>
      <w:r w:rsidR="00624FCB">
        <w:rPr>
          <w:b/>
          <w:bCs/>
        </w:rPr>
        <w:t xml:space="preserve"> </w:t>
      </w:r>
      <w:r w:rsidR="00200F9B">
        <w:rPr>
          <w:b/>
          <w:bCs/>
        </w:rPr>
        <w:t>00231103</w:t>
      </w:r>
    </w:p>
    <w:p w14:paraId="57A882B6" w14:textId="3D4C44C1" w:rsidR="00200F9B" w:rsidRDefault="00200F9B" w:rsidP="00944468">
      <w:pPr>
        <w:rPr>
          <w:b/>
          <w:bCs/>
        </w:rPr>
      </w:pPr>
      <w:r>
        <w:rPr>
          <w:b/>
          <w:bCs/>
        </w:rPr>
        <w:t>Branch Irvine High Street</w:t>
      </w:r>
    </w:p>
    <w:p w14:paraId="352C9570" w14:textId="202C1EDB" w:rsidR="00944468" w:rsidRDefault="00944468" w:rsidP="00944468">
      <w:pPr>
        <w:rPr>
          <w:b/>
          <w:bCs/>
        </w:rPr>
      </w:pPr>
      <w:r>
        <w:rPr>
          <w:b/>
          <w:bCs/>
        </w:rPr>
        <w:t>Reference: [</w:t>
      </w:r>
      <w:r w:rsidR="001A0FD3" w:rsidRPr="001A0FD3">
        <w:rPr>
          <w:b/>
          <w:bCs/>
        </w:rPr>
        <w:t>Surname</w:t>
      </w:r>
      <w:r>
        <w:rPr>
          <w:b/>
          <w:bCs/>
        </w:rPr>
        <w:t>] + [</w:t>
      </w:r>
      <w:r w:rsidR="001A0FD3" w:rsidRPr="001A0FD3">
        <w:rPr>
          <w:b/>
          <w:bCs/>
        </w:rPr>
        <w:t>Your club pin number</w:t>
      </w:r>
      <w:r>
        <w:rPr>
          <w:b/>
          <w:bCs/>
        </w:rPr>
        <w:t>]</w:t>
      </w:r>
    </w:p>
    <w:p w14:paraId="36229F21" w14:textId="661760A5" w:rsidR="004B500C" w:rsidRDefault="004B500C" w:rsidP="00944468">
      <w:pPr>
        <w:rPr>
          <w:b/>
          <w:bCs/>
        </w:rPr>
      </w:pPr>
      <w:r>
        <w:rPr>
          <w:b/>
          <w:bCs/>
        </w:rPr>
        <w:t>(example: Smith</w:t>
      </w:r>
      <w:r w:rsidR="00200F9B">
        <w:rPr>
          <w:b/>
          <w:bCs/>
        </w:rPr>
        <w:t xml:space="preserve"> 429</w:t>
      </w:r>
      <w:r>
        <w:rPr>
          <w:b/>
          <w:bCs/>
        </w:rPr>
        <w:t>)</w:t>
      </w:r>
    </w:p>
    <w:p w14:paraId="624613D9" w14:textId="77777777" w:rsidR="009B085C" w:rsidRDefault="00944468" w:rsidP="00944468">
      <w:r w:rsidRPr="004B500C">
        <w:t>We would ask that you confirm that you have made the transfer by email</w:t>
      </w:r>
      <w:r w:rsidR="004B500C">
        <w:t>ing</w:t>
      </w:r>
      <w:r w:rsidRPr="004B500C">
        <w:t xml:space="preserve"> </w:t>
      </w:r>
      <w:hyperlink r:id="rId9" w:history="1">
        <w:r w:rsidR="004B500C" w:rsidRPr="004B500C">
          <w:rPr>
            <w:rStyle w:val="Hyperlink"/>
          </w:rPr>
          <w:t>secretary@irgc.co.uk</w:t>
        </w:r>
      </w:hyperlink>
      <w:r w:rsidR="003A5533">
        <w:t xml:space="preserve"> with your </w:t>
      </w:r>
      <w:r w:rsidR="00FF6322">
        <w:t xml:space="preserve">Full name and amount </w:t>
      </w:r>
      <w:r w:rsidR="009B085C">
        <w:t xml:space="preserve">you have </w:t>
      </w:r>
      <w:r w:rsidR="00FF6322">
        <w:t>paid</w:t>
      </w:r>
      <w:r w:rsidR="009B085C">
        <w:t xml:space="preserve"> by bank transfer</w:t>
      </w:r>
      <w:r w:rsidRPr="004B500C">
        <w:t>.</w:t>
      </w:r>
      <w:r w:rsidR="004B500C" w:rsidRPr="004B500C">
        <w:t xml:space="preserve"> </w:t>
      </w:r>
    </w:p>
    <w:p w14:paraId="43A27B84" w14:textId="6D9855B7" w:rsidR="00944468" w:rsidRPr="004B500C" w:rsidRDefault="004B500C" w:rsidP="00944468">
      <w:r w:rsidRPr="004B500C">
        <w:t>An email of receipt confirmation will be sent when the payment has been received by the club</w:t>
      </w:r>
      <w:r>
        <w:t xml:space="preserve"> and booked onto the system</w:t>
      </w:r>
      <w:r w:rsidRPr="004B500C">
        <w:t>.</w:t>
      </w:r>
      <w:r>
        <w:t xml:space="preserve"> (</w:t>
      </w:r>
      <w:r w:rsidR="009B085C">
        <w:t xml:space="preserve">The </w:t>
      </w:r>
      <w:r>
        <w:t xml:space="preserve">Bank </w:t>
      </w:r>
      <w:r w:rsidR="009B085C">
        <w:t xml:space="preserve">account data </w:t>
      </w:r>
      <w:r>
        <w:t>feeds into the accounts package daily</w:t>
      </w:r>
      <w:r w:rsidR="005D0A27">
        <w:t xml:space="preserve"> and you should have a</w:t>
      </w:r>
      <w:r w:rsidR="00F6423C">
        <w:t>n email response con</w:t>
      </w:r>
      <w:r w:rsidR="006D6581">
        <w:t>firming receipt within 7 days</w:t>
      </w:r>
      <w:r>
        <w:t>.)</w:t>
      </w:r>
    </w:p>
    <w:sectPr w:rsidR="00944468" w:rsidRPr="004B500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7551" w14:textId="77777777" w:rsidR="00D66C07" w:rsidRDefault="00D66C07" w:rsidP="00B642EC">
      <w:pPr>
        <w:spacing w:after="0" w:line="240" w:lineRule="auto"/>
      </w:pPr>
      <w:r>
        <w:separator/>
      </w:r>
    </w:p>
  </w:endnote>
  <w:endnote w:type="continuationSeparator" w:id="0">
    <w:p w14:paraId="6AA564D3" w14:textId="77777777" w:rsidR="00D66C07" w:rsidRDefault="00D66C07" w:rsidP="00B6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A4E0" w14:textId="77777777" w:rsidR="00D66C07" w:rsidRDefault="00D66C07" w:rsidP="00B642EC">
      <w:pPr>
        <w:spacing w:after="0" w:line="240" w:lineRule="auto"/>
      </w:pPr>
      <w:r>
        <w:separator/>
      </w:r>
    </w:p>
  </w:footnote>
  <w:footnote w:type="continuationSeparator" w:id="0">
    <w:p w14:paraId="439D0377" w14:textId="77777777" w:rsidR="00D66C07" w:rsidRDefault="00D66C07" w:rsidP="00B6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1635" w14:textId="7F41D20C" w:rsidR="00B642EC" w:rsidRPr="000E43E1" w:rsidRDefault="00B642EC">
    <w:pPr>
      <w:pStyle w:val="Header"/>
      <w:rPr>
        <w:b/>
        <w:bCs/>
      </w:rPr>
    </w:pPr>
    <w:r w:rsidRPr="000E43E1">
      <w:rPr>
        <w:b/>
        <w:bCs/>
      </w:rPr>
      <w:t>RAVENSPARK GOLF CLUB – FEES FOR SEASON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1B9A"/>
    <w:multiLevelType w:val="hybridMultilevel"/>
    <w:tmpl w:val="CB4E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60FC3"/>
    <w:multiLevelType w:val="hybridMultilevel"/>
    <w:tmpl w:val="CB4E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EC"/>
    <w:rsid w:val="000034A3"/>
    <w:rsid w:val="00006031"/>
    <w:rsid w:val="00011570"/>
    <w:rsid w:val="00011A0A"/>
    <w:rsid w:val="00026685"/>
    <w:rsid w:val="0006791F"/>
    <w:rsid w:val="000A58FE"/>
    <w:rsid w:val="000E43E1"/>
    <w:rsid w:val="001333EE"/>
    <w:rsid w:val="00141261"/>
    <w:rsid w:val="00143141"/>
    <w:rsid w:val="00160C70"/>
    <w:rsid w:val="00164F17"/>
    <w:rsid w:val="001A0FD3"/>
    <w:rsid w:val="001D39DB"/>
    <w:rsid w:val="001F631D"/>
    <w:rsid w:val="001F79CD"/>
    <w:rsid w:val="00200F9B"/>
    <w:rsid w:val="0021431B"/>
    <w:rsid w:val="00247A34"/>
    <w:rsid w:val="00284795"/>
    <w:rsid w:val="00305124"/>
    <w:rsid w:val="00326A52"/>
    <w:rsid w:val="00331AFE"/>
    <w:rsid w:val="00337A6F"/>
    <w:rsid w:val="00350D2A"/>
    <w:rsid w:val="003851C0"/>
    <w:rsid w:val="003A5533"/>
    <w:rsid w:val="00465D5D"/>
    <w:rsid w:val="004A27B4"/>
    <w:rsid w:val="004B500C"/>
    <w:rsid w:val="0050724C"/>
    <w:rsid w:val="005249E4"/>
    <w:rsid w:val="00534265"/>
    <w:rsid w:val="005465F1"/>
    <w:rsid w:val="005951FE"/>
    <w:rsid w:val="005B211E"/>
    <w:rsid w:val="005C328C"/>
    <w:rsid w:val="005D0A27"/>
    <w:rsid w:val="005D4762"/>
    <w:rsid w:val="00620403"/>
    <w:rsid w:val="00620BD5"/>
    <w:rsid w:val="006215A7"/>
    <w:rsid w:val="00624FCB"/>
    <w:rsid w:val="006414C7"/>
    <w:rsid w:val="00682401"/>
    <w:rsid w:val="006D6581"/>
    <w:rsid w:val="007019D7"/>
    <w:rsid w:val="00724795"/>
    <w:rsid w:val="007612CF"/>
    <w:rsid w:val="0076621F"/>
    <w:rsid w:val="00796F03"/>
    <w:rsid w:val="007A149C"/>
    <w:rsid w:val="007A313A"/>
    <w:rsid w:val="007D249B"/>
    <w:rsid w:val="007E1BCD"/>
    <w:rsid w:val="007E5D2C"/>
    <w:rsid w:val="00800610"/>
    <w:rsid w:val="008239AE"/>
    <w:rsid w:val="0083170F"/>
    <w:rsid w:val="00861749"/>
    <w:rsid w:val="008767F8"/>
    <w:rsid w:val="00881A35"/>
    <w:rsid w:val="008A3FD2"/>
    <w:rsid w:val="008B0917"/>
    <w:rsid w:val="008C3D91"/>
    <w:rsid w:val="008D57F9"/>
    <w:rsid w:val="008D7399"/>
    <w:rsid w:val="00940768"/>
    <w:rsid w:val="00944468"/>
    <w:rsid w:val="009965F2"/>
    <w:rsid w:val="009A31C3"/>
    <w:rsid w:val="009A3A74"/>
    <w:rsid w:val="009B085C"/>
    <w:rsid w:val="009B4306"/>
    <w:rsid w:val="009D0171"/>
    <w:rsid w:val="009E0834"/>
    <w:rsid w:val="00A46E22"/>
    <w:rsid w:val="00AE1A49"/>
    <w:rsid w:val="00AE616D"/>
    <w:rsid w:val="00B37C01"/>
    <w:rsid w:val="00B37D65"/>
    <w:rsid w:val="00B5409C"/>
    <w:rsid w:val="00B642EC"/>
    <w:rsid w:val="00BF2D62"/>
    <w:rsid w:val="00C17212"/>
    <w:rsid w:val="00C436C5"/>
    <w:rsid w:val="00C65BDB"/>
    <w:rsid w:val="00C72C7D"/>
    <w:rsid w:val="00CA2526"/>
    <w:rsid w:val="00D02F32"/>
    <w:rsid w:val="00D34CA8"/>
    <w:rsid w:val="00D357E2"/>
    <w:rsid w:val="00D544F5"/>
    <w:rsid w:val="00D66C07"/>
    <w:rsid w:val="00DC1E64"/>
    <w:rsid w:val="00E022A6"/>
    <w:rsid w:val="00E218DC"/>
    <w:rsid w:val="00E305C8"/>
    <w:rsid w:val="00E308AE"/>
    <w:rsid w:val="00E76A88"/>
    <w:rsid w:val="00EB6E5A"/>
    <w:rsid w:val="00F24248"/>
    <w:rsid w:val="00F6423C"/>
    <w:rsid w:val="00F90092"/>
    <w:rsid w:val="00F9158F"/>
    <w:rsid w:val="00FF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BBE5"/>
  <w15:chartTrackingRefBased/>
  <w15:docId w15:val="{92E5BBCC-0468-44D3-968E-834F51B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EC"/>
  </w:style>
  <w:style w:type="paragraph" w:styleId="Footer">
    <w:name w:val="footer"/>
    <w:basedOn w:val="Normal"/>
    <w:link w:val="FooterChar"/>
    <w:uiPriority w:val="99"/>
    <w:unhideWhenUsed/>
    <w:rsid w:val="00B6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EC"/>
  </w:style>
  <w:style w:type="table" w:styleId="TableGrid">
    <w:name w:val="Table Grid"/>
    <w:basedOn w:val="TableNormal"/>
    <w:uiPriority w:val="39"/>
    <w:rsid w:val="00B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C70"/>
    <w:rPr>
      <w:color w:val="0563C1" w:themeColor="hyperlink"/>
      <w:u w:val="single"/>
    </w:rPr>
  </w:style>
  <w:style w:type="character" w:styleId="UnresolvedMention">
    <w:name w:val="Unresolved Mention"/>
    <w:basedOn w:val="DefaultParagraphFont"/>
    <w:uiPriority w:val="99"/>
    <w:semiHidden/>
    <w:unhideWhenUsed/>
    <w:rsid w:val="00160C70"/>
    <w:rPr>
      <w:color w:val="605E5C"/>
      <w:shd w:val="clear" w:color="auto" w:fill="E1DFDD"/>
    </w:rPr>
  </w:style>
  <w:style w:type="paragraph" w:styleId="ListParagraph">
    <w:name w:val="List Paragraph"/>
    <w:basedOn w:val="Normal"/>
    <w:uiPriority w:val="34"/>
    <w:qFormat/>
    <w:rsid w:val="00F9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rgc.co.uk" TargetMode="External"/><Relationship Id="rId3" Type="http://schemas.openxmlformats.org/officeDocument/2006/relationships/settings" Target="settings.xml"/><Relationship Id="rId7" Type="http://schemas.openxmlformats.org/officeDocument/2006/relationships/hyperlink" Target="mailto:secretary@irg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irg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Millard</dc:creator>
  <cp:keywords/>
  <dc:description/>
  <cp:lastModifiedBy>George Millard</cp:lastModifiedBy>
  <cp:revision>97</cp:revision>
  <dcterms:created xsi:type="dcterms:W3CDTF">2020-02-27T11:08:00Z</dcterms:created>
  <dcterms:modified xsi:type="dcterms:W3CDTF">2020-03-04T12:52:00Z</dcterms:modified>
</cp:coreProperties>
</file>